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40" w:type="dxa"/>
        <w:tblInd w:w="93" w:type="dxa"/>
        <w:tblLook w:val="04A0" w:firstRow="1" w:lastRow="0" w:firstColumn="1" w:lastColumn="0" w:noHBand="0" w:noVBand="1"/>
      </w:tblPr>
      <w:tblGrid>
        <w:gridCol w:w="4296"/>
        <w:gridCol w:w="1038"/>
        <w:gridCol w:w="2139"/>
        <w:gridCol w:w="1038"/>
        <w:gridCol w:w="1029"/>
      </w:tblGrid>
      <w:tr w:rsidR="008818B6" w:rsidRPr="00FB6989" w:rsidTr="00C86371">
        <w:trPr>
          <w:trHeight w:val="315"/>
        </w:trPr>
        <w:tc>
          <w:tcPr>
            <w:tcW w:w="95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BB47B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Supplementary Table 1.</w:t>
            </w:r>
            <w:r w:rsidRPr="00BB47B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Proton Beam Therapy Details</w:t>
            </w:r>
          </w:p>
        </w:tc>
      </w:tr>
      <w:tr w:rsidR="008818B6" w:rsidRPr="00FB6989" w:rsidTr="00C86371">
        <w:trPr>
          <w:trHeight w:val="315"/>
        </w:trPr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18B6" w:rsidRPr="00FB6989" w:rsidTr="00C86371">
        <w:trPr>
          <w:trHeight w:val="315"/>
        </w:trPr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Patient Number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4*</w:t>
            </w:r>
          </w:p>
        </w:tc>
      </w:tr>
      <w:tr w:rsidR="008818B6" w:rsidRPr="00FB6989" w:rsidTr="00C86371">
        <w:trPr>
          <w:trHeight w:val="315"/>
        </w:trPr>
        <w:tc>
          <w:tcPr>
            <w:tcW w:w="4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Field Number and Arrangement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RAOs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LAOs, 4 ASOs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RAOs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LAOs</w:t>
            </w:r>
          </w:p>
        </w:tc>
      </w:tr>
      <w:tr w:rsidR="008818B6" w:rsidRPr="00FB6989" w:rsidTr="00C86371">
        <w:trPr>
          <w:trHeight w:val="315"/>
        </w:trPr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Technology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US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US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PBS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PBS</w:t>
            </w:r>
          </w:p>
        </w:tc>
      </w:tr>
      <w:tr w:rsidR="008818B6" w:rsidRPr="00FB6989" w:rsidTr="00C86371">
        <w:trPr>
          <w:trHeight w:val="315"/>
        </w:trPr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Regional Nodal Irradiation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</w:tr>
      <w:tr w:rsidR="008818B6" w:rsidRPr="00FB6989" w:rsidTr="00C86371">
        <w:trPr>
          <w:trHeight w:val="315"/>
        </w:trPr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PTV Total Dose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60.6 Gy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61.1 Gy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59.6 Gy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.8 Gy</w:t>
            </w:r>
          </w:p>
        </w:tc>
      </w:tr>
      <w:tr w:rsidR="008818B6" w:rsidRPr="00FB6989" w:rsidTr="00C86371">
        <w:trPr>
          <w:trHeight w:val="315"/>
        </w:trPr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PTV Dmax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67.9 Gy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67.1 Gy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62.5 Gy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63.3 Gy</w:t>
            </w:r>
          </w:p>
        </w:tc>
      </w:tr>
      <w:tr w:rsidR="008818B6" w:rsidRPr="00FB6989" w:rsidTr="00C86371">
        <w:trPr>
          <w:trHeight w:val="315"/>
        </w:trPr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PTV Dmin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23.3 Gy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 .0 Gy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12.5 Gy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29.3 Gy</w:t>
            </w:r>
          </w:p>
        </w:tc>
      </w:tr>
      <w:tr w:rsidR="008818B6" w:rsidRPr="00FB6989" w:rsidTr="00C86371">
        <w:trPr>
          <w:trHeight w:val="315"/>
        </w:trPr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PTV D95%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58.2 Gy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61.2 Gy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57.4 Gy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56.5 Gy</w:t>
            </w:r>
          </w:p>
        </w:tc>
      </w:tr>
      <w:tr w:rsidR="008818B6" w:rsidRPr="00FB6989" w:rsidTr="00C86371">
        <w:trPr>
          <w:trHeight w:val="315"/>
        </w:trPr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Lung Mean Dose (t</w:t>
            </w:r>
            <w:r w:rsidRPr="00FB6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otal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6.6 Gy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10.3 Gy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2.9 Gy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 Gy</w:t>
            </w:r>
          </w:p>
        </w:tc>
      </w:tr>
      <w:tr w:rsidR="008818B6" w:rsidRPr="00FB6989" w:rsidTr="00C86371">
        <w:trPr>
          <w:trHeight w:val="315"/>
        </w:trPr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Lung V5Gy (t</w:t>
            </w:r>
            <w:r w:rsidRPr="00FB6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otal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21.8%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35.9%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16.7%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23.2%</w:t>
            </w:r>
          </w:p>
        </w:tc>
      </w:tr>
      <w:tr w:rsidR="008818B6" w:rsidRPr="00FB6989" w:rsidTr="00C86371">
        <w:trPr>
          <w:trHeight w:val="315"/>
        </w:trPr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Lung V20Gy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(t</w:t>
            </w:r>
            <w:r w:rsidRPr="00FB6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otal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14.1%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21.3%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8.2%</w:t>
            </w:r>
          </w:p>
        </w:tc>
      </w:tr>
      <w:tr w:rsidR="008818B6" w:rsidRPr="00FB6989" w:rsidTr="00C86371">
        <w:trPr>
          <w:trHeight w:val="315"/>
        </w:trPr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Lung Mean Dose (i</w:t>
            </w:r>
            <w:r w:rsidRPr="00FB6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psilateral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10.8 Gy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16.6 Gy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4.8 Gy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7.6 Gy</w:t>
            </w:r>
          </w:p>
        </w:tc>
      </w:tr>
      <w:tr w:rsidR="008818B6" w:rsidRPr="00FB6989" w:rsidTr="00C86371">
        <w:trPr>
          <w:trHeight w:val="315"/>
        </w:trPr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Lung V5Gy (i</w:t>
            </w:r>
            <w:r w:rsidRPr="00FB6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psilateral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35.7%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49.3%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27.3%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37.3%</w:t>
            </w:r>
          </w:p>
        </w:tc>
      </w:tr>
      <w:tr w:rsidR="008818B6" w:rsidRPr="00FB6989" w:rsidTr="00C86371">
        <w:trPr>
          <w:trHeight w:val="315"/>
        </w:trPr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Lung V20Gy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(i</w:t>
            </w:r>
            <w:r w:rsidRPr="00FB6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psilateral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23.3%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35.7%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7.8%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13.7%</w:t>
            </w:r>
          </w:p>
        </w:tc>
      </w:tr>
      <w:tr w:rsidR="008818B6" w:rsidRPr="00FB6989" w:rsidTr="00C86371">
        <w:trPr>
          <w:trHeight w:val="315"/>
        </w:trPr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Heart Max Dose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42.3 Gy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36.1 Gy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21.4 Gy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 Gy</w:t>
            </w:r>
          </w:p>
        </w:tc>
      </w:tr>
      <w:tr w:rsidR="008818B6" w:rsidRPr="00FB6989" w:rsidTr="00C86371">
        <w:trPr>
          <w:trHeight w:val="315"/>
        </w:trPr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Heart V20Gy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1.4%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0.9%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 .0%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 .0%</w:t>
            </w:r>
          </w:p>
        </w:tc>
      </w:tr>
      <w:tr w:rsidR="008818B6" w:rsidRPr="00FB6989" w:rsidTr="00C86371">
        <w:trPr>
          <w:trHeight w:val="315"/>
        </w:trPr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Heart V40Gy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 .0%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 .0%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 .0%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 .0%</w:t>
            </w:r>
          </w:p>
        </w:tc>
      </w:tr>
      <w:tr w:rsidR="008818B6" w:rsidRPr="00FB6989" w:rsidTr="00C86371">
        <w:trPr>
          <w:trHeight w:val="315"/>
        </w:trPr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Skin Max Dose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66.4 Gy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66.2 Gy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60.5 Gy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62.2 Gy</w:t>
            </w:r>
          </w:p>
        </w:tc>
      </w:tr>
      <w:tr w:rsidR="008818B6" w:rsidRPr="00FB6989" w:rsidTr="00C86371">
        <w:trPr>
          <w:trHeight w:val="315"/>
        </w:trPr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18B6" w:rsidRPr="00FB6989" w:rsidTr="00C86371">
        <w:trPr>
          <w:trHeight w:val="315"/>
        </w:trPr>
        <w:tc>
          <w:tcPr>
            <w:tcW w:w="9540" w:type="dxa"/>
            <w:gridSpan w:val="5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18B6" w:rsidRPr="00FB6989" w:rsidRDefault="008818B6" w:rsidP="00C86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Abbreviations:  RAO, right anterior oblique; LAO, left anterior oblique; ASO, anterior superior oblique; US, uniform scanning; PBS, pencil beam scanning; PTV, planning target volume; Dmax, maximum dose; Dmin, minimum dose; D95%, dose to 95% of the target; VXGy, percentage of the volume receiving X Gy; </w:t>
            </w:r>
          </w:p>
        </w:tc>
      </w:tr>
      <w:tr w:rsidR="008818B6" w:rsidRPr="00FB6989" w:rsidTr="00C86371">
        <w:trPr>
          <w:trHeight w:val="675"/>
        </w:trPr>
        <w:tc>
          <w:tcPr>
            <w:tcW w:w="9540" w:type="dxa"/>
            <w:gridSpan w:val="5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818B6" w:rsidRPr="00FB6989" w:rsidRDefault="008818B6" w:rsidP="00C86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18B6" w:rsidRPr="00FB6989" w:rsidTr="00C86371">
        <w:trPr>
          <w:trHeight w:val="630"/>
        </w:trPr>
        <w:tc>
          <w:tcPr>
            <w:tcW w:w="95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18B6" w:rsidRPr="00FB6989" w:rsidRDefault="008818B6" w:rsidP="00C86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*Patient 4 completed 48.8 Gy out of 60.8 Gy planned dose.  The presented plan parameters are for the full planned proton course.</w:t>
            </w:r>
          </w:p>
        </w:tc>
      </w:tr>
    </w:tbl>
    <w:p w:rsidR="008818B6" w:rsidRPr="00503A3D" w:rsidRDefault="008818B6" w:rsidP="008818B6">
      <w:pPr>
        <w:rPr>
          <w:rFonts w:ascii="Times New Roman" w:hAnsi="Times New Roman" w:cs="Times New Roman"/>
          <w:sz w:val="24"/>
          <w:szCs w:val="24"/>
        </w:rPr>
      </w:pPr>
    </w:p>
    <w:p w:rsidR="00257B65" w:rsidRDefault="003F296A"/>
    <w:sectPr w:rsidR="00257B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8B6"/>
    <w:rsid w:val="003854ED"/>
    <w:rsid w:val="003A01D0"/>
    <w:rsid w:val="003F296A"/>
    <w:rsid w:val="00881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6550B3C-5E0B-4261-86B3-4152F6B4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18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Mayo Clinic</Company>
  <LinksUpToDate>false</LinksUpToDate>
  <CharactersWithSpaces>1340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Cameron S Thorpe</dc:creator>
  <cp:lastModifiedBy>Laxmi S. Dharmapuri</cp:lastModifiedBy>
  <cp:revision>2</cp:revision>
  <dcterms:created xsi:type="dcterms:W3CDTF">2018-01-04T05:34:00Z</dcterms:created>
  <dcterms:modified xsi:type="dcterms:W3CDTF">2018-01-04T05:34:00Z</dcterms:modified>
</cp:coreProperties>
</file>